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7136876"/>
        <w:docPartObj>
          <w:docPartGallery w:val="Cover Pages"/>
          <w:docPartUnique/>
        </w:docPartObj>
      </w:sdtPr>
      <w:sdtEndPr>
        <w:rPr>
          <w:rFonts w:cstheme="minorHAnsi"/>
          <w:sz w:val="22"/>
          <w:szCs w:val="22"/>
          <w:lang w:val="es-ES_tradnl"/>
        </w:rPr>
      </w:sdtEndPr>
      <w:sdtContent>
        <w:p w14:paraId="0EF32D8A" w14:textId="4BC13D58" w:rsidR="00B51C20" w:rsidRDefault="00B51C20">
          <w:r>
            <w:rPr>
              <w:noProof/>
            </w:rPr>
            <mc:AlternateContent>
              <mc:Choice Requires="wpg">
                <w:drawing>
                  <wp:anchor distT="0" distB="0" distL="114300" distR="114300" simplePos="0" relativeHeight="251662336" behindDoc="0" locked="0" layoutInCell="1" allowOverlap="1" wp14:anchorId="2226C52D" wp14:editId="3ADA7F9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7F49D48"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">
                    <v:shape id="Rectángulo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12E8FF1" wp14:editId="3254ED3D">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lang w:val="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04FE4B5" w14:textId="42FA9584" w:rsidR="00B51C20" w:rsidRPr="00B51C20" w:rsidRDefault="00B51C20">
                                    <w:pPr>
                                      <w:pStyle w:val="Sinespaciado"/>
                                      <w:jc w:val="right"/>
                                      <w:rPr>
                                        <w:color w:val="595959" w:themeColor="text1" w:themeTint="A6"/>
                                        <w:sz w:val="28"/>
                                        <w:szCs w:val="28"/>
                                        <w:lang w:val="es-ES"/>
                                      </w:rPr>
                                    </w:pPr>
                                    <w:r w:rsidRPr="00B51C20">
                                      <w:rPr>
                                        <w:color w:val="595959" w:themeColor="text1" w:themeTint="A6"/>
                                        <w:sz w:val="28"/>
                                        <w:szCs w:val="28"/>
                                        <w:lang w:val="es-ES"/>
                                      </w:rPr>
                                      <w:t>LAURA MADRID VALDES</w:t>
                                    </w:r>
                                  </w:p>
                                </w:sdtContent>
                              </w:sdt>
                              <w:p w14:paraId="7405E51E" w14:textId="53A1C33F" w:rsidR="00B51C20" w:rsidRPr="00B51C20" w:rsidRDefault="00000000" w:rsidP="0044629F">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sidR="0044629F">
                                      <w:rPr>
                                        <w:color w:val="595959" w:themeColor="text1" w:themeTint="A6"/>
                                        <w:sz w:val="18"/>
                                        <w:szCs w:val="18"/>
                                      </w:rPr>
                                      <w:t>SGDI I</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12E8FF1"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" filled="f" stroked="f" strokeweight=".5pt">
                    <v:textbox inset="126pt,0,54pt,0">
                      <w:txbxContent>
                        <w:sdt>
                          <w:sdtPr>
                            <w:rPr>
                              <w:color w:val="595959" w:themeColor="text1" w:themeTint="A6"/>
                              <w:sz w:val="28"/>
                              <w:szCs w:val="28"/>
                              <w:lang w:val="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04FE4B5" w14:textId="42FA9584" w:rsidR="00B51C20" w:rsidRPr="00B51C20" w:rsidRDefault="00B51C20">
                              <w:pPr>
                                <w:pStyle w:val="Sinespaciado"/>
                                <w:jc w:val="right"/>
                                <w:rPr>
                                  <w:color w:val="595959" w:themeColor="text1" w:themeTint="A6"/>
                                  <w:sz w:val="28"/>
                                  <w:szCs w:val="28"/>
                                  <w:lang w:val="es-ES"/>
                                </w:rPr>
                              </w:pPr>
                              <w:r w:rsidRPr="00B51C20">
                                <w:rPr>
                                  <w:color w:val="595959" w:themeColor="text1" w:themeTint="A6"/>
                                  <w:sz w:val="28"/>
                                  <w:szCs w:val="28"/>
                                  <w:lang w:val="es-ES"/>
                                </w:rPr>
                                <w:t>LAURA MADRID VALDES</w:t>
                              </w:r>
                            </w:p>
                          </w:sdtContent>
                        </w:sdt>
                        <w:p w14:paraId="7405E51E" w14:textId="53A1C33F" w:rsidR="00B51C20" w:rsidRPr="00B51C20" w:rsidRDefault="00000000" w:rsidP="0044629F">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sidR="0044629F">
                                <w:rPr>
                                  <w:color w:val="595959" w:themeColor="text1" w:themeTint="A6"/>
                                  <w:sz w:val="18"/>
                                  <w:szCs w:val="18"/>
                                </w:rPr>
                                <w:t>SGDI I</w:t>
                              </w:r>
                            </w:sdtContent>
                          </w:sdt>
                        </w:p>
                      </w:txbxContent>
                    </v:textbox>
                    <w10:wrap type="square" anchorx="page" anchory="page"/>
                  </v:shape>
                </w:pict>
              </mc:Fallback>
            </mc:AlternateContent>
          </w:r>
        </w:p>
        <w:p w14:paraId="56490949" w14:textId="4F5B4683" w:rsidR="00B51C20" w:rsidRDefault="006F0332">
          <w:pPr>
            <w:rPr>
              <w:rFonts w:cstheme="minorHAnsi"/>
              <w:sz w:val="22"/>
              <w:szCs w:val="22"/>
              <w:lang w:val="es-ES_tradnl"/>
            </w:rPr>
          </w:pPr>
          <w:r>
            <w:rPr>
              <w:noProof/>
            </w:rPr>
            <mc:AlternateContent>
              <mc:Choice Requires="wps">
                <w:drawing>
                  <wp:anchor distT="0" distB="0" distL="114300" distR="114300" simplePos="0" relativeHeight="251659264" behindDoc="0" locked="0" layoutInCell="1" allowOverlap="1" wp14:anchorId="06B3D756" wp14:editId="6C5FA5E8">
                    <wp:simplePos x="0" y="0"/>
                    <wp:positionH relativeFrom="page">
                      <wp:posOffset>-1009650</wp:posOffset>
                    </wp:positionH>
                    <wp:positionV relativeFrom="page">
                      <wp:posOffset>2667000</wp:posOffset>
                    </wp:positionV>
                    <wp:extent cx="8348980" cy="3638550"/>
                    <wp:effectExtent l="0" t="0" r="0" b="4445"/>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834898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4FB59" w14:textId="298FEE1B" w:rsidR="00B51C20" w:rsidRPr="005709B2" w:rsidRDefault="00000000">
                                <w:pPr>
                                  <w:jc w:val="right"/>
                                  <w:rPr>
                                    <w:rFonts w:ascii="Times New Roman" w:hAnsi="Times New Roman" w:cs="Times New Roman"/>
                                    <w:color w:val="4472C4" w:themeColor="accent1"/>
                                    <w:sz w:val="84"/>
                                    <w:szCs w:val="84"/>
                                  </w:rPr>
                                </w:pPr>
                                <w:sdt>
                                  <w:sdtPr>
                                    <w:rPr>
                                      <w:rFonts w:ascii="Times New Roman" w:hAnsi="Times New Roman" w:cs="Times New Roman"/>
                                      <w:caps/>
                                      <w:color w:val="4472C4" w:themeColor="accent1"/>
                                      <w:sz w:val="90"/>
                                      <w:szCs w:val="9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60918" w:rsidRPr="005709B2">
                                      <w:rPr>
                                        <w:rFonts w:ascii="Times New Roman" w:hAnsi="Times New Roman" w:cs="Times New Roman"/>
                                        <w:caps/>
                                        <w:color w:val="4472C4" w:themeColor="accent1"/>
                                        <w:sz w:val="90"/>
                                        <w:szCs w:val="90"/>
                                      </w:rPr>
                                      <w:t>Moda sostenible</w:t>
                                    </w:r>
                                  </w:sdtContent>
                                </w:sdt>
                              </w:p>
                              <w:sdt>
                                <w:sdtPr>
                                  <w:rPr>
                                    <w:rFonts w:ascii="Times New Roman" w:hAnsi="Times New Roman" w:cs="Times New Roman"/>
                                    <w:color w:val="404040" w:themeColor="text1" w:themeTint="BF"/>
                                    <w:sz w:val="40"/>
                                    <w:szCs w:val="40"/>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EDB4C97" w14:textId="2DC89423" w:rsidR="00B51C20" w:rsidRPr="00E80EE5" w:rsidRDefault="00760918">
                                    <w:pPr>
                                      <w:jc w:val="right"/>
                                      <w:rPr>
                                        <w:rFonts w:ascii="Times New Roman" w:hAnsi="Times New Roman" w:cs="Times New Roman"/>
                                        <w:smallCaps/>
                                        <w:color w:val="404040" w:themeColor="text1" w:themeTint="BF"/>
                                        <w:sz w:val="40"/>
                                        <w:szCs w:val="40"/>
                                      </w:rPr>
                                    </w:pPr>
                                    <w:r w:rsidRPr="00E80EE5">
                                      <w:rPr>
                                        <w:rFonts w:ascii="Times New Roman" w:hAnsi="Times New Roman" w:cs="Times New Roman"/>
                                        <w:color w:val="404040" w:themeColor="text1" w:themeTint="BF"/>
                                        <w:sz w:val="40"/>
                                        <w:szCs w:val="40"/>
                                      </w:rPr>
                                      <w:t>Memoria Drupal</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06B3D756" id="Cuadro de texto 154" o:spid="_x0000_s1027" type="#_x0000_t202" style="position:absolute;margin-left:-79.5pt;margin-top:210pt;width:657.4pt;height:286.5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" filled="f" stroked="f" strokeweight=".5pt">
                    <v:textbox inset="126pt,0,54pt,0">
                      <w:txbxContent>
                        <w:p w14:paraId="2C74FB59" w14:textId="298FEE1B" w:rsidR="00B51C20" w:rsidRPr="005709B2" w:rsidRDefault="00000000">
                          <w:pPr>
                            <w:jc w:val="right"/>
                            <w:rPr>
                              <w:rFonts w:ascii="Times New Roman" w:hAnsi="Times New Roman" w:cs="Times New Roman"/>
                              <w:color w:val="4472C4" w:themeColor="accent1"/>
                              <w:sz w:val="84"/>
                              <w:szCs w:val="84"/>
                            </w:rPr>
                          </w:pPr>
                          <w:sdt>
                            <w:sdtPr>
                              <w:rPr>
                                <w:rFonts w:ascii="Times New Roman" w:hAnsi="Times New Roman" w:cs="Times New Roman"/>
                                <w:caps/>
                                <w:color w:val="4472C4" w:themeColor="accent1"/>
                                <w:sz w:val="90"/>
                                <w:szCs w:val="9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60918" w:rsidRPr="005709B2">
                                <w:rPr>
                                  <w:rFonts w:ascii="Times New Roman" w:hAnsi="Times New Roman" w:cs="Times New Roman"/>
                                  <w:caps/>
                                  <w:color w:val="4472C4" w:themeColor="accent1"/>
                                  <w:sz w:val="90"/>
                                  <w:szCs w:val="90"/>
                                </w:rPr>
                                <w:t>Moda sostenible</w:t>
                              </w:r>
                            </w:sdtContent>
                          </w:sdt>
                        </w:p>
                        <w:sdt>
                          <w:sdtPr>
                            <w:rPr>
                              <w:rFonts w:ascii="Times New Roman" w:hAnsi="Times New Roman" w:cs="Times New Roman"/>
                              <w:color w:val="404040" w:themeColor="text1" w:themeTint="BF"/>
                              <w:sz w:val="40"/>
                              <w:szCs w:val="40"/>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EDB4C97" w14:textId="2DC89423" w:rsidR="00B51C20" w:rsidRPr="00E80EE5" w:rsidRDefault="00760918">
                              <w:pPr>
                                <w:jc w:val="right"/>
                                <w:rPr>
                                  <w:rFonts w:ascii="Times New Roman" w:hAnsi="Times New Roman" w:cs="Times New Roman"/>
                                  <w:smallCaps/>
                                  <w:color w:val="404040" w:themeColor="text1" w:themeTint="BF"/>
                                  <w:sz w:val="40"/>
                                  <w:szCs w:val="40"/>
                                </w:rPr>
                              </w:pPr>
                              <w:r w:rsidRPr="00E80EE5">
                                <w:rPr>
                                  <w:rFonts w:ascii="Times New Roman" w:hAnsi="Times New Roman" w:cs="Times New Roman"/>
                                  <w:color w:val="404040" w:themeColor="text1" w:themeTint="BF"/>
                                  <w:sz w:val="40"/>
                                  <w:szCs w:val="40"/>
                                </w:rPr>
                                <w:t>Memoria Drupal</w:t>
                              </w:r>
                            </w:p>
                          </w:sdtContent>
                        </w:sdt>
                      </w:txbxContent>
                    </v:textbox>
                    <w10:wrap type="square" anchorx="page" anchory="page"/>
                  </v:shape>
                </w:pict>
              </mc:Fallback>
            </mc:AlternateContent>
          </w:r>
          <w:r w:rsidR="00B51C20">
            <w:rPr>
              <w:rFonts w:cstheme="minorHAnsi"/>
              <w:sz w:val="22"/>
              <w:szCs w:val="22"/>
              <w:lang w:val="es-ES_tradnl"/>
            </w:rPr>
            <w:br w:type="page"/>
          </w:r>
        </w:p>
      </w:sdtContent>
    </w:sdt>
    <w:p w14:paraId="4238E049" w14:textId="7BAB62A5" w:rsidR="009E215C" w:rsidRDefault="009E215C" w:rsidP="007D4358">
      <w:pPr>
        <w:autoSpaceDE w:val="0"/>
        <w:autoSpaceDN w:val="0"/>
        <w:adjustRightInd w:val="0"/>
        <w:spacing w:line="276" w:lineRule="auto"/>
        <w:jc w:val="both"/>
        <w:rPr>
          <w:rFonts w:cstheme="minorHAnsi"/>
          <w:sz w:val="22"/>
          <w:szCs w:val="22"/>
          <w:lang w:val="es-ES_tradnl"/>
        </w:rPr>
      </w:pPr>
      <w:r w:rsidRPr="006162E9">
        <w:rPr>
          <w:rFonts w:cstheme="minorHAnsi"/>
          <w:b/>
          <w:bCs/>
          <w:sz w:val="22"/>
          <w:szCs w:val="22"/>
          <w:lang w:val="es-ES_tradnl"/>
        </w:rPr>
        <w:lastRenderedPageBreak/>
        <w:t>Moda Sostenible</w:t>
      </w:r>
      <w:r w:rsidR="000F572A">
        <w:rPr>
          <w:rFonts w:cstheme="minorHAnsi"/>
          <w:sz w:val="22"/>
          <w:szCs w:val="22"/>
          <w:lang w:val="es-ES_tradnl"/>
        </w:rPr>
        <w:t xml:space="preserve"> es el nombre </w:t>
      </w:r>
      <w:r w:rsidR="006162E9">
        <w:rPr>
          <w:rFonts w:cstheme="minorHAnsi"/>
          <w:sz w:val="22"/>
          <w:szCs w:val="22"/>
          <w:lang w:val="es-ES_tradnl"/>
        </w:rPr>
        <w:t>de la sede web creada. Moda Sostenible es una asociación que nace con el objetivo</w:t>
      </w:r>
      <w:r w:rsidR="006162E9" w:rsidRPr="006162E9">
        <w:rPr>
          <w:rFonts w:cstheme="minorHAnsi"/>
          <w:sz w:val="22"/>
          <w:szCs w:val="22"/>
          <w:lang w:val="es-ES_tradnl"/>
        </w:rPr>
        <w:t xml:space="preserve"> </w:t>
      </w:r>
      <w:r w:rsidR="00C311FC">
        <w:rPr>
          <w:rFonts w:cstheme="minorHAnsi"/>
          <w:sz w:val="22"/>
          <w:szCs w:val="22"/>
          <w:lang w:val="es-ES_tradnl"/>
        </w:rPr>
        <w:t xml:space="preserve">de </w:t>
      </w:r>
      <w:r w:rsidR="006162E9" w:rsidRPr="006162E9">
        <w:rPr>
          <w:rFonts w:cstheme="minorHAnsi"/>
          <w:sz w:val="22"/>
          <w:szCs w:val="22"/>
          <w:lang w:val="es-ES_tradnl"/>
        </w:rPr>
        <w:t xml:space="preserve">promover la utilización de productos </w:t>
      </w:r>
      <w:r w:rsidR="006162E9" w:rsidRPr="006162E9">
        <w:rPr>
          <w:rFonts w:cstheme="minorHAnsi"/>
          <w:i/>
          <w:iCs/>
          <w:sz w:val="22"/>
          <w:szCs w:val="22"/>
          <w:lang w:val="es-ES_tradnl"/>
        </w:rPr>
        <w:t xml:space="preserve">free </w:t>
      </w:r>
      <w:proofErr w:type="spellStart"/>
      <w:r w:rsidR="006162E9" w:rsidRPr="006162E9">
        <w:rPr>
          <w:rFonts w:cstheme="minorHAnsi"/>
          <w:i/>
          <w:iCs/>
          <w:sz w:val="22"/>
          <w:szCs w:val="22"/>
          <w:lang w:val="es-ES_tradnl"/>
        </w:rPr>
        <w:t>friendly</w:t>
      </w:r>
      <w:proofErr w:type="spellEnd"/>
      <w:r w:rsidR="006162E9" w:rsidRPr="006162E9">
        <w:rPr>
          <w:rFonts w:cstheme="minorHAnsi"/>
          <w:sz w:val="22"/>
          <w:szCs w:val="22"/>
          <w:lang w:val="es-ES_tradnl"/>
        </w:rPr>
        <w:t xml:space="preserve"> con el medio ambiente en el mundo de la empresa textil y de la moda.</w:t>
      </w:r>
      <w:r w:rsidR="006162E9">
        <w:rPr>
          <w:rFonts w:cstheme="minorHAnsi"/>
          <w:sz w:val="22"/>
          <w:szCs w:val="22"/>
          <w:lang w:val="es-ES_tradnl"/>
        </w:rPr>
        <w:t xml:space="preserve"> </w:t>
      </w:r>
      <w:r w:rsidR="006162E9" w:rsidRPr="006162E9">
        <w:rPr>
          <w:rFonts w:cstheme="minorHAnsi"/>
          <w:sz w:val="22"/>
          <w:szCs w:val="22"/>
          <w:lang w:val="es-ES_tradnl"/>
        </w:rPr>
        <w:t>También es un lugar de apoyo a todos esos diseñadores que han creado su marca basándose en unos valores responsables y respetuosos con la naturaleza y que están comprometidos a transformar la sociedad y el mundo de la moda.</w:t>
      </w:r>
    </w:p>
    <w:p w14:paraId="228E88AF" w14:textId="3ECEC46B" w:rsidR="009E215C" w:rsidRPr="009E215C" w:rsidRDefault="009E215C" w:rsidP="007D4358">
      <w:pPr>
        <w:autoSpaceDE w:val="0"/>
        <w:autoSpaceDN w:val="0"/>
        <w:adjustRightInd w:val="0"/>
        <w:spacing w:line="276" w:lineRule="auto"/>
        <w:jc w:val="both"/>
        <w:rPr>
          <w:rFonts w:cstheme="minorHAnsi"/>
          <w:sz w:val="22"/>
          <w:szCs w:val="22"/>
          <w:lang w:val="es-ES_tradnl"/>
        </w:rPr>
      </w:pPr>
    </w:p>
    <w:p w14:paraId="23227B53" w14:textId="764DF5DF" w:rsidR="001B15E4" w:rsidRPr="001B15E4" w:rsidRDefault="001B15E4" w:rsidP="007D4358">
      <w:pPr>
        <w:autoSpaceDE w:val="0"/>
        <w:autoSpaceDN w:val="0"/>
        <w:adjustRightInd w:val="0"/>
        <w:spacing w:line="276" w:lineRule="auto"/>
        <w:jc w:val="both"/>
        <w:rPr>
          <w:rFonts w:cstheme="minorHAnsi"/>
          <w:b/>
          <w:bCs/>
          <w:sz w:val="22"/>
          <w:szCs w:val="22"/>
          <w:lang w:val="es-ES_tradnl"/>
        </w:rPr>
      </w:pPr>
      <w:r>
        <w:rPr>
          <w:rFonts w:cstheme="minorHAnsi"/>
          <w:sz w:val="22"/>
          <w:szCs w:val="22"/>
          <w:lang w:val="es-ES_tradnl"/>
        </w:rPr>
        <w:t xml:space="preserve">La audiencia de la sede web son personas comprometidas con el medio ambiente y dispuestas a poder cambiar el mundo de la industria textil </w:t>
      </w:r>
      <w:r w:rsidR="00F62DCB">
        <w:rPr>
          <w:rFonts w:cstheme="minorHAnsi"/>
          <w:sz w:val="22"/>
          <w:szCs w:val="22"/>
          <w:lang w:val="es-ES_tradnl"/>
        </w:rPr>
        <w:t>utilizando</w:t>
      </w:r>
      <w:r>
        <w:rPr>
          <w:rFonts w:cstheme="minorHAnsi"/>
          <w:sz w:val="22"/>
          <w:szCs w:val="22"/>
          <w:lang w:val="es-ES_tradnl"/>
        </w:rPr>
        <w:t xml:space="preserve"> </w:t>
      </w:r>
      <w:r w:rsidR="00C311FC" w:rsidRPr="00C311FC">
        <w:rPr>
          <w:rFonts w:cstheme="minorHAnsi"/>
          <w:sz w:val="22"/>
          <w:szCs w:val="22"/>
          <w:lang w:val="es-ES_tradnl"/>
        </w:rPr>
        <w:t>materiales que puedan reciclarse, que no contengan elementos tóxicos, respetuosos con el medio ambiente, de procedencia local, y aquellos en los que el proceso de fabricación conlleve a una reducción del uso de recursos naturales.</w:t>
      </w:r>
    </w:p>
    <w:p w14:paraId="10299D59" w14:textId="77777777" w:rsidR="009E215C" w:rsidRPr="009E215C" w:rsidRDefault="009E215C" w:rsidP="007D4358">
      <w:pPr>
        <w:autoSpaceDE w:val="0"/>
        <w:autoSpaceDN w:val="0"/>
        <w:adjustRightInd w:val="0"/>
        <w:spacing w:line="276" w:lineRule="auto"/>
        <w:jc w:val="both"/>
        <w:rPr>
          <w:rFonts w:cstheme="minorHAnsi"/>
          <w:b/>
          <w:bCs/>
          <w:sz w:val="22"/>
          <w:szCs w:val="22"/>
          <w:lang w:val="es-ES_tradnl"/>
        </w:rPr>
      </w:pPr>
    </w:p>
    <w:p w14:paraId="6716C6C3" w14:textId="77FCEFFC" w:rsidR="001B15E4" w:rsidRDefault="001B15E4" w:rsidP="007D4358">
      <w:pPr>
        <w:autoSpaceDE w:val="0"/>
        <w:autoSpaceDN w:val="0"/>
        <w:adjustRightInd w:val="0"/>
        <w:spacing w:line="276" w:lineRule="auto"/>
        <w:jc w:val="both"/>
        <w:rPr>
          <w:rFonts w:cstheme="minorHAnsi"/>
          <w:sz w:val="22"/>
          <w:szCs w:val="22"/>
          <w:lang w:val="es-ES_tradnl"/>
        </w:rPr>
      </w:pPr>
      <w:r>
        <w:rPr>
          <w:rFonts w:cstheme="minorHAnsi"/>
          <w:sz w:val="22"/>
          <w:szCs w:val="22"/>
          <w:lang w:val="es-ES_tradnl"/>
        </w:rPr>
        <w:t>La creación de esta sede web está inspirada en tres asociaciones de moda sostenible diferentes:</w:t>
      </w:r>
    </w:p>
    <w:p w14:paraId="50B306B9" w14:textId="77777777" w:rsidR="001B15E4" w:rsidRPr="00A8572B" w:rsidRDefault="001B15E4" w:rsidP="007D4358">
      <w:pPr>
        <w:autoSpaceDE w:val="0"/>
        <w:autoSpaceDN w:val="0"/>
        <w:adjustRightInd w:val="0"/>
        <w:spacing w:line="276" w:lineRule="auto"/>
        <w:jc w:val="both"/>
        <w:rPr>
          <w:rFonts w:cstheme="minorHAnsi"/>
          <w:b/>
          <w:bCs/>
          <w:sz w:val="22"/>
          <w:szCs w:val="22"/>
          <w:lang w:val="es-ES_tradnl"/>
        </w:rPr>
      </w:pPr>
    </w:p>
    <w:p w14:paraId="5E4178B9" w14:textId="00F67435" w:rsidR="009E215C" w:rsidRPr="00A8572B" w:rsidRDefault="001B15E4" w:rsidP="007D4358">
      <w:pPr>
        <w:autoSpaceDE w:val="0"/>
        <w:autoSpaceDN w:val="0"/>
        <w:adjustRightInd w:val="0"/>
        <w:spacing w:line="276" w:lineRule="auto"/>
        <w:jc w:val="both"/>
        <w:rPr>
          <w:rFonts w:cstheme="minorHAnsi"/>
          <w:b/>
          <w:bCs/>
          <w:sz w:val="22"/>
          <w:szCs w:val="22"/>
          <w:lang w:val="es-ES_tradnl"/>
        </w:rPr>
      </w:pPr>
      <w:r w:rsidRPr="00A8572B">
        <w:rPr>
          <w:rFonts w:cstheme="minorHAnsi"/>
          <w:b/>
          <w:bCs/>
          <w:sz w:val="22"/>
          <w:szCs w:val="22"/>
          <w:lang w:val="es-ES_tradnl"/>
        </w:rPr>
        <w:t xml:space="preserve">1. </w:t>
      </w:r>
      <w:hyperlink r:id="rId9" w:history="1">
        <w:r w:rsidRPr="00A8572B">
          <w:rPr>
            <w:rStyle w:val="Hipervnculo"/>
            <w:rFonts w:cstheme="minorHAnsi"/>
            <w:b/>
            <w:bCs/>
            <w:sz w:val="22"/>
            <w:szCs w:val="22"/>
            <w:lang w:val="es-ES_tradnl"/>
          </w:rPr>
          <w:t>https://esmodasostenible.org/</w:t>
        </w:r>
      </w:hyperlink>
      <w:r w:rsidRPr="00A8572B">
        <w:rPr>
          <w:rFonts w:cstheme="minorHAnsi"/>
          <w:b/>
          <w:bCs/>
          <w:sz w:val="22"/>
          <w:szCs w:val="22"/>
          <w:lang w:val="es-ES_tradnl"/>
        </w:rPr>
        <w:t xml:space="preserve"> </w:t>
      </w:r>
    </w:p>
    <w:p w14:paraId="09D4C450" w14:textId="3A25AF89" w:rsidR="00A55FAF" w:rsidRDefault="0096024B" w:rsidP="007D4358">
      <w:pPr>
        <w:autoSpaceDE w:val="0"/>
        <w:autoSpaceDN w:val="0"/>
        <w:adjustRightInd w:val="0"/>
        <w:spacing w:line="276" w:lineRule="auto"/>
        <w:jc w:val="both"/>
        <w:rPr>
          <w:rFonts w:cstheme="minorHAnsi"/>
          <w:sz w:val="22"/>
          <w:szCs w:val="22"/>
          <w:lang w:val="es-ES_tradnl"/>
        </w:rPr>
      </w:pPr>
      <w:r>
        <w:rPr>
          <w:rFonts w:cstheme="minorHAnsi"/>
          <w:sz w:val="22"/>
          <w:szCs w:val="22"/>
          <w:lang w:val="es-ES_tradnl"/>
        </w:rPr>
        <w:t>AMSE es una asociación a nivel nacional e internacional</w:t>
      </w:r>
      <w:r w:rsidR="00A10D81">
        <w:rPr>
          <w:rFonts w:cstheme="minorHAnsi"/>
          <w:sz w:val="22"/>
          <w:szCs w:val="22"/>
          <w:lang w:val="es-ES_tradnl"/>
        </w:rPr>
        <w:t xml:space="preserve"> y referentes en Europa</w:t>
      </w:r>
      <w:r w:rsidR="00CD7C75">
        <w:rPr>
          <w:rFonts w:cstheme="minorHAnsi"/>
          <w:sz w:val="22"/>
          <w:szCs w:val="22"/>
          <w:lang w:val="es-ES_tradnl"/>
        </w:rPr>
        <w:t xml:space="preserve">. Su objetivo es que las marcas sostenibles continúen creciendo y tener cada vez más voz y capacidad para transformar la industria y la sociedad. </w:t>
      </w:r>
      <w:r w:rsidR="00BB2E8C">
        <w:rPr>
          <w:rFonts w:cstheme="minorHAnsi"/>
          <w:sz w:val="22"/>
          <w:szCs w:val="22"/>
          <w:lang w:val="es-ES_tradnl"/>
        </w:rPr>
        <w:t xml:space="preserve">Para ello cuenta con muchas marcas asociadas al proyecto </w:t>
      </w:r>
      <w:r w:rsidR="00886B50">
        <w:rPr>
          <w:rFonts w:cstheme="minorHAnsi"/>
          <w:sz w:val="22"/>
          <w:szCs w:val="22"/>
          <w:lang w:val="es-ES_tradnl"/>
        </w:rPr>
        <w:t xml:space="preserve">con productos muy diferentes; desde moda, bolsos y calzado, hasta joyería y decoración para el hogar.  </w:t>
      </w:r>
    </w:p>
    <w:p w14:paraId="5E22BDAF" w14:textId="77777777" w:rsidR="009D6FD7" w:rsidRDefault="009D6FD7" w:rsidP="007D4358">
      <w:pPr>
        <w:autoSpaceDE w:val="0"/>
        <w:autoSpaceDN w:val="0"/>
        <w:adjustRightInd w:val="0"/>
        <w:spacing w:line="276" w:lineRule="auto"/>
        <w:jc w:val="both"/>
        <w:rPr>
          <w:rFonts w:cstheme="minorHAnsi"/>
          <w:sz w:val="22"/>
          <w:szCs w:val="22"/>
          <w:lang w:val="es-ES_tradnl"/>
        </w:rPr>
      </w:pPr>
    </w:p>
    <w:p w14:paraId="7AABAECF" w14:textId="2E2177C4" w:rsidR="001B15E4" w:rsidRPr="00A8572B" w:rsidRDefault="001B15E4" w:rsidP="007D4358">
      <w:pPr>
        <w:autoSpaceDE w:val="0"/>
        <w:autoSpaceDN w:val="0"/>
        <w:adjustRightInd w:val="0"/>
        <w:spacing w:line="276" w:lineRule="auto"/>
        <w:jc w:val="both"/>
        <w:rPr>
          <w:rFonts w:cstheme="minorHAnsi"/>
          <w:b/>
          <w:bCs/>
          <w:sz w:val="22"/>
          <w:szCs w:val="22"/>
          <w:lang w:val="es-ES_tradnl"/>
        </w:rPr>
      </w:pPr>
      <w:r w:rsidRPr="00A8572B">
        <w:rPr>
          <w:rFonts w:cstheme="minorHAnsi"/>
          <w:b/>
          <w:bCs/>
          <w:sz w:val="22"/>
          <w:szCs w:val="22"/>
          <w:lang w:val="es-ES_tradnl"/>
        </w:rPr>
        <w:t xml:space="preserve">2. </w:t>
      </w:r>
      <w:hyperlink r:id="rId10" w:history="1">
        <w:r w:rsidRPr="00A8572B">
          <w:rPr>
            <w:rStyle w:val="Hipervnculo"/>
            <w:rFonts w:cstheme="minorHAnsi"/>
            <w:b/>
            <w:bCs/>
            <w:sz w:val="22"/>
            <w:szCs w:val="22"/>
            <w:lang w:val="es-ES_tradnl"/>
          </w:rPr>
          <w:t>https://sicmoda.org/</w:t>
        </w:r>
      </w:hyperlink>
      <w:r w:rsidRPr="00A8572B">
        <w:rPr>
          <w:rFonts w:cstheme="minorHAnsi"/>
          <w:b/>
          <w:bCs/>
          <w:sz w:val="22"/>
          <w:szCs w:val="22"/>
          <w:lang w:val="es-ES_tradnl"/>
        </w:rPr>
        <w:t xml:space="preserve"> </w:t>
      </w:r>
    </w:p>
    <w:p w14:paraId="6C765D4A" w14:textId="35072BA8" w:rsidR="001B15E4" w:rsidRDefault="009D6FD7" w:rsidP="007D4358">
      <w:pPr>
        <w:autoSpaceDE w:val="0"/>
        <w:autoSpaceDN w:val="0"/>
        <w:adjustRightInd w:val="0"/>
        <w:spacing w:line="276" w:lineRule="auto"/>
        <w:jc w:val="both"/>
        <w:rPr>
          <w:rFonts w:cstheme="minorHAnsi"/>
          <w:sz w:val="22"/>
          <w:szCs w:val="22"/>
          <w:lang w:val="es-ES_tradnl"/>
        </w:rPr>
      </w:pPr>
      <w:r>
        <w:rPr>
          <w:rFonts w:cstheme="minorHAnsi"/>
          <w:sz w:val="22"/>
          <w:szCs w:val="22"/>
          <w:lang w:val="es-ES_tradnl"/>
        </w:rPr>
        <w:t xml:space="preserve">SIC Moda es otra asociación española para la sostenibilidad, la innovación y la circularidad en moda. </w:t>
      </w:r>
      <w:r w:rsidR="00BB2E8C">
        <w:rPr>
          <w:rFonts w:cstheme="minorHAnsi"/>
          <w:sz w:val="22"/>
          <w:szCs w:val="22"/>
          <w:lang w:val="es-ES_tradnl"/>
        </w:rPr>
        <w:t xml:space="preserve">Su objetivo es impulsar proyectos que apuesten por una moda sostenible y asentar estos nuevos valores en una industria que hasta ahora ha vivido de espaldas a ellos. </w:t>
      </w:r>
    </w:p>
    <w:p w14:paraId="6CD15412" w14:textId="77777777" w:rsidR="00CD7C75" w:rsidRDefault="00CD7C75" w:rsidP="007D4358">
      <w:pPr>
        <w:autoSpaceDE w:val="0"/>
        <w:autoSpaceDN w:val="0"/>
        <w:adjustRightInd w:val="0"/>
        <w:spacing w:line="276" w:lineRule="auto"/>
        <w:jc w:val="both"/>
        <w:rPr>
          <w:rFonts w:cstheme="minorHAnsi"/>
          <w:sz w:val="22"/>
          <w:szCs w:val="22"/>
          <w:lang w:val="es-ES_tradnl"/>
        </w:rPr>
      </w:pPr>
    </w:p>
    <w:p w14:paraId="1E705720" w14:textId="56CB3A05" w:rsidR="00BB2E8C" w:rsidRPr="00A8572B" w:rsidRDefault="001B15E4" w:rsidP="007D4358">
      <w:pPr>
        <w:autoSpaceDE w:val="0"/>
        <w:autoSpaceDN w:val="0"/>
        <w:adjustRightInd w:val="0"/>
        <w:spacing w:line="276" w:lineRule="auto"/>
        <w:jc w:val="both"/>
        <w:rPr>
          <w:rFonts w:cstheme="minorHAnsi"/>
          <w:b/>
          <w:bCs/>
          <w:color w:val="0563C1" w:themeColor="hyperlink"/>
          <w:sz w:val="22"/>
          <w:szCs w:val="22"/>
          <w:u w:val="single"/>
          <w:lang w:val="es-ES_tradnl"/>
        </w:rPr>
      </w:pPr>
      <w:r w:rsidRPr="00A8572B">
        <w:rPr>
          <w:rFonts w:cstheme="minorHAnsi"/>
          <w:b/>
          <w:bCs/>
          <w:sz w:val="22"/>
          <w:szCs w:val="22"/>
          <w:lang w:val="es-ES_tradnl"/>
        </w:rPr>
        <w:t xml:space="preserve">3. </w:t>
      </w:r>
      <w:hyperlink r:id="rId11" w:history="1">
        <w:r w:rsidRPr="00A8572B">
          <w:rPr>
            <w:rStyle w:val="Hipervnculo"/>
            <w:rFonts w:cstheme="minorHAnsi"/>
            <w:b/>
            <w:bCs/>
            <w:sz w:val="22"/>
            <w:szCs w:val="22"/>
            <w:lang w:val="es-ES_tradnl"/>
          </w:rPr>
          <w:t>https://www.modasosteniblebcn.org/</w:t>
        </w:r>
      </w:hyperlink>
    </w:p>
    <w:p w14:paraId="4051EEF3" w14:textId="434E2354" w:rsidR="009D6FD7" w:rsidRDefault="00BB2E8C" w:rsidP="007D4358">
      <w:pPr>
        <w:autoSpaceDE w:val="0"/>
        <w:autoSpaceDN w:val="0"/>
        <w:adjustRightInd w:val="0"/>
        <w:spacing w:line="276" w:lineRule="auto"/>
        <w:jc w:val="both"/>
        <w:rPr>
          <w:rFonts w:cstheme="minorHAnsi"/>
          <w:sz w:val="22"/>
          <w:szCs w:val="22"/>
          <w:lang w:val="es-ES_tradnl"/>
        </w:rPr>
      </w:pPr>
      <w:r>
        <w:rPr>
          <w:rFonts w:cstheme="minorHAnsi"/>
          <w:sz w:val="22"/>
          <w:szCs w:val="22"/>
          <w:lang w:val="es-ES_tradnl"/>
        </w:rPr>
        <w:t xml:space="preserve">Moda sostenible Barcelona es una asociación formada por un grupo de diseñadores de moda, proveedores de materias primas, talleres de confección, distribuidoras, tiendas, periodistas y ciudadanos que buscan sensibilizar a la sociedad de las ventajas de la moda </w:t>
      </w:r>
      <w:r w:rsidR="00886B50">
        <w:rPr>
          <w:rFonts w:cstheme="minorHAnsi"/>
          <w:sz w:val="22"/>
          <w:szCs w:val="22"/>
          <w:lang w:val="es-ES_tradnl"/>
        </w:rPr>
        <w:t>sostenible,</w:t>
      </w:r>
      <w:r>
        <w:rPr>
          <w:rFonts w:cstheme="minorHAnsi"/>
          <w:sz w:val="22"/>
          <w:szCs w:val="22"/>
          <w:lang w:val="es-ES_tradnl"/>
        </w:rPr>
        <w:t xml:space="preserve"> así como potenciar y estimular su creación, producción, venta y uso. </w:t>
      </w:r>
    </w:p>
    <w:p w14:paraId="65BAA8EC" w14:textId="77777777" w:rsidR="001B15E4" w:rsidRPr="009E215C" w:rsidRDefault="001B15E4" w:rsidP="007D4358">
      <w:pPr>
        <w:autoSpaceDE w:val="0"/>
        <w:autoSpaceDN w:val="0"/>
        <w:adjustRightInd w:val="0"/>
        <w:spacing w:line="276" w:lineRule="auto"/>
        <w:jc w:val="both"/>
        <w:rPr>
          <w:rFonts w:cstheme="minorHAnsi"/>
          <w:b/>
          <w:bCs/>
          <w:sz w:val="22"/>
          <w:szCs w:val="22"/>
          <w:lang w:val="es-ES_tradnl"/>
        </w:rPr>
      </w:pPr>
    </w:p>
    <w:p w14:paraId="41E4D44E" w14:textId="116F7BF6" w:rsidR="007A5C73" w:rsidRDefault="007A5C73" w:rsidP="007D4358">
      <w:pPr>
        <w:autoSpaceDE w:val="0"/>
        <w:autoSpaceDN w:val="0"/>
        <w:adjustRightInd w:val="0"/>
        <w:spacing w:line="276" w:lineRule="auto"/>
        <w:jc w:val="both"/>
        <w:rPr>
          <w:rFonts w:cstheme="minorHAnsi"/>
          <w:sz w:val="22"/>
          <w:szCs w:val="22"/>
          <w:lang w:val="es-ES_tradnl"/>
        </w:rPr>
      </w:pPr>
      <w:r>
        <w:rPr>
          <w:rFonts w:cstheme="minorHAnsi"/>
          <w:sz w:val="22"/>
          <w:szCs w:val="22"/>
          <w:lang w:val="es-ES_tradnl"/>
        </w:rPr>
        <w:t xml:space="preserve">Los contenidos que se publicaran </w:t>
      </w:r>
      <w:r w:rsidR="00D35621">
        <w:rPr>
          <w:rFonts w:cstheme="minorHAnsi"/>
          <w:sz w:val="22"/>
          <w:szCs w:val="22"/>
          <w:lang w:val="es-ES_tradnl"/>
        </w:rPr>
        <w:t xml:space="preserve">serán sobre actividades que organice la asociación, </w:t>
      </w:r>
      <w:r w:rsidR="007D4358">
        <w:rPr>
          <w:rFonts w:cstheme="minorHAnsi"/>
          <w:sz w:val="22"/>
          <w:szCs w:val="22"/>
          <w:lang w:val="es-ES_tradnl"/>
        </w:rPr>
        <w:t>como,</w:t>
      </w:r>
      <w:r w:rsidR="00D35621">
        <w:rPr>
          <w:rFonts w:cstheme="minorHAnsi"/>
          <w:sz w:val="22"/>
          <w:szCs w:val="22"/>
          <w:lang w:val="es-ES_tradnl"/>
        </w:rPr>
        <w:t xml:space="preserve"> por ejemplo</w:t>
      </w:r>
      <w:r w:rsidR="007D4358">
        <w:rPr>
          <w:rFonts w:cstheme="minorHAnsi"/>
          <w:sz w:val="22"/>
          <w:szCs w:val="22"/>
          <w:lang w:val="es-ES_tradnl"/>
        </w:rPr>
        <w:t xml:space="preserve">, </w:t>
      </w:r>
      <w:r w:rsidR="00D35621">
        <w:rPr>
          <w:rFonts w:cstheme="minorHAnsi"/>
          <w:sz w:val="22"/>
          <w:szCs w:val="22"/>
          <w:lang w:val="es-ES_tradnl"/>
        </w:rPr>
        <w:t>mercados donde nuestras marcas asociadas vendaran sus prendas y talleres de costura, punto, ganchillo… Estas dos actividades están publicadas en el apartado de noticias de la web, en la página de inicio. De esta manera, los usuarios que entren en la página verán de primera mano las novedades</w:t>
      </w:r>
      <w:r w:rsidR="00495B76">
        <w:rPr>
          <w:rFonts w:cstheme="minorHAnsi"/>
          <w:sz w:val="22"/>
          <w:szCs w:val="22"/>
          <w:lang w:val="es-ES_tradnl"/>
        </w:rPr>
        <w:t xml:space="preserve"> que ofrece la asociación. </w:t>
      </w:r>
    </w:p>
    <w:p w14:paraId="030ECDF3" w14:textId="6E6C1DFC" w:rsidR="009E215C" w:rsidRDefault="009E215C" w:rsidP="007D4358">
      <w:pPr>
        <w:autoSpaceDE w:val="0"/>
        <w:autoSpaceDN w:val="0"/>
        <w:adjustRightInd w:val="0"/>
        <w:spacing w:line="276" w:lineRule="auto"/>
        <w:jc w:val="both"/>
        <w:rPr>
          <w:rFonts w:cstheme="minorHAnsi"/>
          <w:sz w:val="22"/>
          <w:szCs w:val="22"/>
          <w:lang w:val="es-ES_tradnl"/>
        </w:rPr>
      </w:pPr>
    </w:p>
    <w:p w14:paraId="44C74388" w14:textId="1B29C9AC" w:rsidR="00495B76" w:rsidRDefault="00495B76" w:rsidP="007D4358">
      <w:pPr>
        <w:autoSpaceDE w:val="0"/>
        <w:autoSpaceDN w:val="0"/>
        <w:adjustRightInd w:val="0"/>
        <w:spacing w:line="276" w:lineRule="auto"/>
        <w:jc w:val="both"/>
        <w:rPr>
          <w:rFonts w:cstheme="minorHAnsi"/>
          <w:sz w:val="22"/>
          <w:szCs w:val="22"/>
          <w:lang w:val="es-ES_tradnl"/>
        </w:rPr>
      </w:pPr>
      <w:r>
        <w:rPr>
          <w:rFonts w:cstheme="minorHAnsi"/>
          <w:sz w:val="22"/>
          <w:szCs w:val="22"/>
          <w:lang w:val="es-ES_tradnl"/>
        </w:rPr>
        <w:t xml:space="preserve">Los usuarios pueden apuntarse a estas actividades a través del formulario de contacto y pueden compartir las noticias a través del botón de compartir en todas las redes sociales. </w:t>
      </w:r>
      <w:r w:rsidR="00711817">
        <w:rPr>
          <w:rFonts w:cstheme="minorHAnsi"/>
          <w:sz w:val="22"/>
          <w:szCs w:val="22"/>
          <w:lang w:val="es-ES_tradnl"/>
        </w:rPr>
        <w:t>El formulario de contacto también se puede utilizar para q</w:t>
      </w:r>
      <w:r w:rsidR="008C47B9">
        <w:rPr>
          <w:rFonts w:cstheme="minorHAnsi"/>
          <w:sz w:val="22"/>
          <w:szCs w:val="22"/>
          <w:lang w:val="es-ES_tradnl"/>
        </w:rPr>
        <w:t xml:space="preserve">ue las marcas contacten directamente con nosotros en el caso de que se quieren asociar y participar en las actividades que ofrecemos. </w:t>
      </w:r>
    </w:p>
    <w:p w14:paraId="2D2A83FB" w14:textId="53160C60" w:rsidR="00231411" w:rsidRDefault="00231411" w:rsidP="007D4358">
      <w:pPr>
        <w:autoSpaceDE w:val="0"/>
        <w:autoSpaceDN w:val="0"/>
        <w:adjustRightInd w:val="0"/>
        <w:spacing w:line="276" w:lineRule="auto"/>
        <w:jc w:val="both"/>
        <w:rPr>
          <w:rFonts w:cstheme="minorHAnsi"/>
          <w:sz w:val="22"/>
          <w:szCs w:val="22"/>
          <w:lang w:val="es-ES_tradnl"/>
        </w:rPr>
      </w:pPr>
    </w:p>
    <w:p w14:paraId="7265C082" w14:textId="19927792" w:rsidR="008766D7" w:rsidRDefault="00231411" w:rsidP="007D4358">
      <w:pPr>
        <w:autoSpaceDE w:val="0"/>
        <w:autoSpaceDN w:val="0"/>
        <w:adjustRightInd w:val="0"/>
        <w:spacing w:line="276" w:lineRule="auto"/>
        <w:jc w:val="both"/>
        <w:rPr>
          <w:rFonts w:cstheme="minorHAnsi"/>
          <w:sz w:val="22"/>
          <w:szCs w:val="22"/>
          <w:lang w:val="es-ES_tradnl"/>
        </w:rPr>
      </w:pPr>
      <w:r>
        <w:rPr>
          <w:rFonts w:cstheme="minorHAnsi"/>
          <w:sz w:val="22"/>
          <w:szCs w:val="22"/>
          <w:lang w:val="es-ES_tradnl"/>
        </w:rPr>
        <w:t xml:space="preserve">El módulo de traducción </w:t>
      </w:r>
      <w:r w:rsidR="00272011">
        <w:rPr>
          <w:rFonts w:cstheme="minorHAnsi"/>
          <w:sz w:val="22"/>
          <w:szCs w:val="22"/>
          <w:lang w:val="es-ES_tradnl"/>
        </w:rPr>
        <w:t>lo he utilizado para que la interfaz se pued</w:t>
      </w:r>
      <w:r w:rsidR="00923059">
        <w:rPr>
          <w:rFonts w:cstheme="minorHAnsi"/>
          <w:sz w:val="22"/>
          <w:szCs w:val="22"/>
          <w:lang w:val="es-ES_tradnl"/>
        </w:rPr>
        <w:t>a</w:t>
      </w:r>
      <w:r w:rsidR="00272011">
        <w:rPr>
          <w:rFonts w:cstheme="minorHAnsi"/>
          <w:sz w:val="22"/>
          <w:szCs w:val="22"/>
          <w:lang w:val="es-ES_tradnl"/>
        </w:rPr>
        <w:t xml:space="preserve"> traducir tanto en inglés como en alemán para posibles usuarios internacionales</w:t>
      </w:r>
      <w:r w:rsidR="00923059">
        <w:rPr>
          <w:rFonts w:cstheme="minorHAnsi"/>
          <w:sz w:val="22"/>
          <w:szCs w:val="22"/>
          <w:lang w:val="es-ES_tradnl"/>
        </w:rPr>
        <w:t xml:space="preserve">, ya que nuestro objetivo es llegar a un </w:t>
      </w:r>
      <w:r w:rsidR="00923059">
        <w:rPr>
          <w:rFonts w:cstheme="minorHAnsi"/>
          <w:sz w:val="22"/>
          <w:szCs w:val="22"/>
          <w:lang w:val="es-ES_tradnl"/>
        </w:rPr>
        <w:lastRenderedPageBreak/>
        <w:t>público más global</w:t>
      </w:r>
      <w:r w:rsidR="00272011">
        <w:rPr>
          <w:rFonts w:cstheme="minorHAnsi"/>
          <w:sz w:val="22"/>
          <w:szCs w:val="22"/>
          <w:lang w:val="es-ES_tradnl"/>
        </w:rPr>
        <w:t xml:space="preserve">. Por otro lado, las taxonomías </w:t>
      </w:r>
      <w:r w:rsidR="003964A7">
        <w:rPr>
          <w:rFonts w:cstheme="minorHAnsi"/>
          <w:sz w:val="22"/>
          <w:szCs w:val="22"/>
          <w:lang w:val="es-ES_tradnl"/>
        </w:rPr>
        <w:t>situadas en los artículos y</w:t>
      </w:r>
      <w:r w:rsidR="002F00F4">
        <w:rPr>
          <w:rFonts w:cstheme="minorHAnsi"/>
          <w:sz w:val="22"/>
          <w:szCs w:val="22"/>
          <w:lang w:val="es-ES_tradnl"/>
        </w:rPr>
        <w:t xml:space="preserve"> en las fichas de las marcas sostenibles </w:t>
      </w:r>
      <w:r w:rsidR="009465CA">
        <w:rPr>
          <w:rFonts w:cstheme="minorHAnsi"/>
          <w:sz w:val="22"/>
          <w:szCs w:val="22"/>
          <w:lang w:val="es-ES_tradnl"/>
        </w:rPr>
        <w:t>ayudan a c</w:t>
      </w:r>
      <w:r w:rsidR="00274EBD">
        <w:rPr>
          <w:rFonts w:cstheme="minorHAnsi"/>
          <w:sz w:val="22"/>
          <w:szCs w:val="22"/>
          <w:lang w:val="es-ES_tradnl"/>
        </w:rPr>
        <w:t xml:space="preserve">rear una clasificación entre los diferentes apartados. </w:t>
      </w:r>
    </w:p>
    <w:p w14:paraId="230F61B9" w14:textId="77777777" w:rsidR="00A8572B" w:rsidRDefault="00A8572B" w:rsidP="007D4358">
      <w:pPr>
        <w:autoSpaceDE w:val="0"/>
        <w:autoSpaceDN w:val="0"/>
        <w:adjustRightInd w:val="0"/>
        <w:spacing w:line="276" w:lineRule="auto"/>
        <w:jc w:val="both"/>
        <w:rPr>
          <w:rFonts w:cstheme="minorHAnsi"/>
          <w:sz w:val="22"/>
          <w:szCs w:val="22"/>
          <w:lang w:val="es-ES_tradnl"/>
        </w:rPr>
      </w:pPr>
    </w:p>
    <w:p w14:paraId="69EEC5D1" w14:textId="4222BD22" w:rsidR="00B526F7" w:rsidRPr="00C40000" w:rsidRDefault="00A8572B" w:rsidP="002D4C19">
      <w:pPr>
        <w:autoSpaceDE w:val="0"/>
        <w:autoSpaceDN w:val="0"/>
        <w:adjustRightInd w:val="0"/>
        <w:rPr>
          <w:rFonts w:cstheme="minorHAnsi"/>
          <w:sz w:val="20"/>
          <w:szCs w:val="20"/>
          <w:lang w:val="es-ES_tradnl"/>
        </w:rPr>
      </w:pPr>
      <w:r>
        <w:rPr>
          <w:rFonts w:cstheme="minorHAnsi"/>
          <w:b/>
          <w:bCs/>
          <w:noProof/>
          <w:sz w:val="22"/>
          <w:szCs w:val="22"/>
          <w:lang w:val="es-ES_tradnl"/>
        </w:rPr>
        <w:drawing>
          <wp:inline distT="0" distB="0" distL="0" distR="0" wp14:anchorId="2EFCF0C7" wp14:editId="62CB254F">
            <wp:extent cx="3200400" cy="807945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0534" cy="8155528"/>
                    </a:xfrm>
                    <a:prstGeom prst="rect">
                      <a:avLst/>
                    </a:prstGeom>
                  </pic:spPr>
                </pic:pic>
              </a:graphicData>
            </a:graphic>
          </wp:inline>
        </w:drawing>
      </w:r>
      <w:r w:rsidRPr="00923059">
        <w:rPr>
          <w:rFonts w:cstheme="minorHAnsi"/>
          <w:sz w:val="18"/>
          <w:szCs w:val="18"/>
          <w:lang w:val="es-ES_tradnl"/>
        </w:rPr>
        <w:t>Captura de pantalla</w:t>
      </w:r>
      <w:r w:rsidR="00923059" w:rsidRPr="00923059">
        <w:rPr>
          <w:rFonts w:cstheme="minorHAnsi"/>
          <w:sz w:val="18"/>
          <w:szCs w:val="18"/>
          <w:lang w:val="es-ES_tradnl"/>
        </w:rPr>
        <w:t xml:space="preserve"> del inicio</w:t>
      </w:r>
      <w:r w:rsidRPr="00923059">
        <w:rPr>
          <w:rFonts w:cstheme="minorHAnsi"/>
          <w:sz w:val="18"/>
          <w:szCs w:val="18"/>
          <w:lang w:val="es-ES_tradnl"/>
        </w:rPr>
        <w:t xml:space="preserve"> de la sede web</w:t>
      </w:r>
    </w:p>
    <w:sectPr w:rsidR="00B526F7" w:rsidRPr="00C40000" w:rsidSect="00B51C20">
      <w:footerReference w:type="even" r:id="rId13"/>
      <w:footerReference w:type="default" r:id="rId14"/>
      <w:pgSz w:w="11900" w:h="16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481E" w14:textId="77777777" w:rsidR="000832AB" w:rsidRDefault="000832AB" w:rsidP="006F0332">
      <w:r>
        <w:separator/>
      </w:r>
    </w:p>
  </w:endnote>
  <w:endnote w:type="continuationSeparator" w:id="0">
    <w:p w14:paraId="16FF8435" w14:textId="77777777" w:rsidR="000832AB" w:rsidRDefault="000832AB" w:rsidP="006F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52734200"/>
      <w:docPartObj>
        <w:docPartGallery w:val="Page Numbers (Bottom of Page)"/>
        <w:docPartUnique/>
      </w:docPartObj>
    </w:sdtPr>
    <w:sdtContent>
      <w:p w14:paraId="003BBD06" w14:textId="4042B872" w:rsidR="006F0332" w:rsidRDefault="006F0332" w:rsidP="0041554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49B98A5" w14:textId="77777777" w:rsidR="006F0332" w:rsidRDefault="006F0332" w:rsidP="006F03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7902251"/>
      <w:docPartObj>
        <w:docPartGallery w:val="Page Numbers (Bottom of Page)"/>
        <w:docPartUnique/>
      </w:docPartObj>
    </w:sdtPr>
    <w:sdtContent>
      <w:p w14:paraId="5376F004" w14:textId="2FD240D5" w:rsidR="006F0332" w:rsidRDefault="006F0332" w:rsidP="0041554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3273DB4" w14:textId="77777777" w:rsidR="006F0332" w:rsidRDefault="006F0332" w:rsidP="006F033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CCFB" w14:textId="77777777" w:rsidR="000832AB" w:rsidRDefault="000832AB" w:rsidP="006F0332">
      <w:r>
        <w:separator/>
      </w:r>
    </w:p>
  </w:footnote>
  <w:footnote w:type="continuationSeparator" w:id="0">
    <w:p w14:paraId="1274DC5B" w14:textId="77777777" w:rsidR="000832AB" w:rsidRDefault="000832AB" w:rsidP="006F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AF"/>
    <w:rsid w:val="0008282A"/>
    <w:rsid w:val="000832AB"/>
    <w:rsid w:val="000A3A01"/>
    <w:rsid w:val="000F572A"/>
    <w:rsid w:val="00154B3E"/>
    <w:rsid w:val="001B15E4"/>
    <w:rsid w:val="001E5D46"/>
    <w:rsid w:val="00231411"/>
    <w:rsid w:val="00272011"/>
    <w:rsid w:val="00274EBD"/>
    <w:rsid w:val="002D4C19"/>
    <w:rsid w:val="002F00F4"/>
    <w:rsid w:val="003964A7"/>
    <w:rsid w:val="0044629F"/>
    <w:rsid w:val="00495B76"/>
    <w:rsid w:val="004C0B78"/>
    <w:rsid w:val="00554CB6"/>
    <w:rsid w:val="005709B2"/>
    <w:rsid w:val="005E46AF"/>
    <w:rsid w:val="006162E9"/>
    <w:rsid w:val="00641A42"/>
    <w:rsid w:val="006F0332"/>
    <w:rsid w:val="00704D28"/>
    <w:rsid w:val="00711817"/>
    <w:rsid w:val="00760918"/>
    <w:rsid w:val="00774EDB"/>
    <w:rsid w:val="007A5C73"/>
    <w:rsid w:val="007B192E"/>
    <w:rsid w:val="007D4358"/>
    <w:rsid w:val="008766D7"/>
    <w:rsid w:val="00886B50"/>
    <w:rsid w:val="008C47B9"/>
    <w:rsid w:val="00923059"/>
    <w:rsid w:val="009465CA"/>
    <w:rsid w:val="0096024B"/>
    <w:rsid w:val="009D6FD7"/>
    <w:rsid w:val="009E215C"/>
    <w:rsid w:val="00A10D81"/>
    <w:rsid w:val="00A47C90"/>
    <w:rsid w:val="00A55FAF"/>
    <w:rsid w:val="00A8572B"/>
    <w:rsid w:val="00B51C20"/>
    <w:rsid w:val="00B526F7"/>
    <w:rsid w:val="00BB2E8C"/>
    <w:rsid w:val="00BE421D"/>
    <w:rsid w:val="00C311FC"/>
    <w:rsid w:val="00C40000"/>
    <w:rsid w:val="00CD7C75"/>
    <w:rsid w:val="00D35621"/>
    <w:rsid w:val="00E80EE5"/>
    <w:rsid w:val="00F62DCB"/>
    <w:rsid w:val="00F72257"/>
    <w:rsid w:val="00FD70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FAFD"/>
  <w15:chartTrackingRefBased/>
  <w15:docId w15:val="{1EAEC4F6-C31B-A445-A2DE-22D00DF1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6AF"/>
    <w:pPr>
      <w:ind w:left="720"/>
      <w:contextualSpacing/>
    </w:pPr>
  </w:style>
  <w:style w:type="character" w:styleId="Hipervnculo">
    <w:name w:val="Hyperlink"/>
    <w:basedOn w:val="Fuentedeprrafopredeter"/>
    <w:uiPriority w:val="99"/>
    <w:unhideWhenUsed/>
    <w:rsid w:val="001B15E4"/>
    <w:rPr>
      <w:color w:val="0563C1" w:themeColor="hyperlink"/>
      <w:u w:val="single"/>
    </w:rPr>
  </w:style>
  <w:style w:type="character" w:styleId="Mencinsinresolver">
    <w:name w:val="Unresolved Mention"/>
    <w:basedOn w:val="Fuentedeprrafopredeter"/>
    <w:uiPriority w:val="99"/>
    <w:semiHidden/>
    <w:unhideWhenUsed/>
    <w:rsid w:val="001B15E4"/>
    <w:rPr>
      <w:color w:val="605E5C"/>
      <w:shd w:val="clear" w:color="auto" w:fill="E1DFDD"/>
    </w:rPr>
  </w:style>
  <w:style w:type="character" w:styleId="Hipervnculovisitado">
    <w:name w:val="FollowedHyperlink"/>
    <w:basedOn w:val="Fuentedeprrafopredeter"/>
    <w:uiPriority w:val="99"/>
    <w:semiHidden/>
    <w:unhideWhenUsed/>
    <w:rsid w:val="001B15E4"/>
    <w:rPr>
      <w:color w:val="954F72" w:themeColor="followedHyperlink"/>
      <w:u w:val="single"/>
    </w:rPr>
  </w:style>
  <w:style w:type="paragraph" w:styleId="Sinespaciado">
    <w:name w:val="No Spacing"/>
    <w:link w:val="SinespaciadoCar"/>
    <w:uiPriority w:val="1"/>
    <w:qFormat/>
    <w:rsid w:val="00B51C20"/>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B51C20"/>
    <w:rPr>
      <w:rFonts w:eastAsiaTheme="minorEastAsia"/>
      <w:sz w:val="22"/>
      <w:szCs w:val="22"/>
      <w:lang w:val="en-US" w:eastAsia="zh-CN"/>
    </w:rPr>
  </w:style>
  <w:style w:type="paragraph" w:styleId="Piedepgina">
    <w:name w:val="footer"/>
    <w:basedOn w:val="Normal"/>
    <w:link w:val="PiedepginaCar"/>
    <w:uiPriority w:val="99"/>
    <w:unhideWhenUsed/>
    <w:rsid w:val="006F0332"/>
    <w:pPr>
      <w:tabs>
        <w:tab w:val="center" w:pos="4252"/>
        <w:tab w:val="right" w:pos="8504"/>
      </w:tabs>
    </w:pPr>
  </w:style>
  <w:style w:type="character" w:customStyle="1" w:styleId="PiedepginaCar">
    <w:name w:val="Pie de página Car"/>
    <w:basedOn w:val="Fuentedeprrafopredeter"/>
    <w:link w:val="Piedepgina"/>
    <w:uiPriority w:val="99"/>
    <w:rsid w:val="006F0332"/>
  </w:style>
  <w:style w:type="character" w:styleId="Nmerodepgina">
    <w:name w:val="page number"/>
    <w:basedOn w:val="Fuentedeprrafopredeter"/>
    <w:uiPriority w:val="99"/>
    <w:semiHidden/>
    <w:unhideWhenUsed/>
    <w:rsid w:val="006F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dasosteniblebc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cmoda.org/" TargetMode="External"/><Relationship Id="rId4" Type="http://schemas.openxmlformats.org/officeDocument/2006/relationships/webSettings" Target="webSettings.xml"/><Relationship Id="rId9" Type="http://schemas.openxmlformats.org/officeDocument/2006/relationships/hyperlink" Target="https://esmodasostenible.org/"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SGDI I</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522</Words>
  <Characters>2872</Characters>
  <Application>Microsoft Office Word</Application>
  <DocSecurity>0</DocSecurity>
  <Lines>23</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 sostenible</dc:title>
  <dc:subject>Memoria Drupal</dc:subject>
  <dc:creator>LAURA MADRID VALDES</dc:creator>
  <cp:keywords/>
  <dc:description/>
  <cp:lastModifiedBy>LAURA MADRID VALDES</cp:lastModifiedBy>
  <cp:revision>56</cp:revision>
  <dcterms:created xsi:type="dcterms:W3CDTF">2022-11-03T11:12:00Z</dcterms:created>
  <dcterms:modified xsi:type="dcterms:W3CDTF">2022-11-04T19:35:00Z</dcterms:modified>
</cp:coreProperties>
</file>